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5E" w:rsidRPr="000B70C3" w:rsidRDefault="008A585E" w:rsidP="00303636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bCs/>
          <w:i/>
          <w:iCs/>
          <w:color w:val="111111"/>
          <w:sz w:val="28"/>
          <w:szCs w:val="28"/>
        </w:rPr>
      </w:pPr>
      <w:r w:rsidRPr="000B70C3">
        <w:rPr>
          <w:b/>
          <w:bCs/>
          <w:i/>
          <w:iCs/>
          <w:color w:val="111111"/>
          <w:sz w:val="28"/>
          <w:szCs w:val="28"/>
        </w:rPr>
        <w:t>Муниципальное</w:t>
      </w:r>
      <w:r w:rsidR="00886D11">
        <w:rPr>
          <w:b/>
          <w:bCs/>
          <w:i/>
          <w:iCs/>
          <w:color w:val="111111"/>
          <w:sz w:val="28"/>
          <w:szCs w:val="28"/>
        </w:rPr>
        <w:t xml:space="preserve"> бюджетное </w:t>
      </w:r>
      <w:r w:rsidRPr="000B70C3">
        <w:rPr>
          <w:b/>
          <w:bCs/>
          <w:i/>
          <w:iCs/>
          <w:color w:val="111111"/>
          <w:sz w:val="28"/>
          <w:szCs w:val="28"/>
        </w:rPr>
        <w:t xml:space="preserve"> дошкольное образовательное учреждение «</w:t>
      </w:r>
      <w:r w:rsidR="00303636" w:rsidRPr="000B70C3">
        <w:rPr>
          <w:b/>
          <w:bCs/>
          <w:i/>
          <w:iCs/>
          <w:color w:val="111111"/>
          <w:sz w:val="28"/>
          <w:szCs w:val="28"/>
        </w:rPr>
        <w:t>Сотницынский детский сад»</w:t>
      </w: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B70C3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9311F8" w:rsidRPr="000B70C3" w:rsidRDefault="009311F8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9311F8" w:rsidRPr="000B70C3" w:rsidRDefault="009311F8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03636" w:rsidRPr="000B70C3" w:rsidRDefault="00303636" w:rsidP="00AA6699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303636" w:rsidRPr="000B70C3" w:rsidRDefault="00303636" w:rsidP="00AF7A41">
      <w:pPr>
        <w:ind w:left="360"/>
        <w:jc w:val="center"/>
        <w:rPr>
          <w:color w:val="111111"/>
          <w:sz w:val="28"/>
          <w:szCs w:val="28"/>
        </w:rPr>
      </w:pPr>
      <w:r w:rsidRPr="000B70C3">
        <w:rPr>
          <w:rFonts w:ascii="Times New Roman" w:hAnsi="Times New Roman" w:cs="Times New Roman"/>
          <w:color w:val="111111"/>
          <w:sz w:val="28"/>
          <w:szCs w:val="28"/>
        </w:rPr>
        <w:t>«Сюжетно-ролевая игра</w:t>
      </w:r>
      <w:r w:rsidR="00886D1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B70C3">
        <w:rPr>
          <w:rFonts w:ascii="Times New Roman" w:hAnsi="Times New Roman" w:cs="Times New Roman"/>
          <w:color w:val="111111"/>
          <w:sz w:val="28"/>
          <w:szCs w:val="28"/>
        </w:rPr>
        <w:t xml:space="preserve"> как средство нравственного воспитания старших дошкольников»</w:t>
      </w:r>
    </w:p>
    <w:p w:rsidR="00AF7A41" w:rsidRPr="000B70C3" w:rsidRDefault="00AF7A41" w:rsidP="008A585E">
      <w:pPr>
        <w:rPr>
          <w:color w:val="111111"/>
          <w:sz w:val="28"/>
          <w:szCs w:val="28"/>
        </w:rPr>
      </w:pPr>
    </w:p>
    <w:p w:rsidR="00AF7A41" w:rsidRPr="000B70C3" w:rsidRDefault="00AF7A41" w:rsidP="008A585E">
      <w:pPr>
        <w:rPr>
          <w:color w:val="111111"/>
          <w:sz w:val="28"/>
          <w:szCs w:val="28"/>
        </w:rPr>
      </w:pPr>
    </w:p>
    <w:p w:rsidR="00AF7A41" w:rsidRPr="000B70C3" w:rsidRDefault="00AF7A41" w:rsidP="008A585E">
      <w:pPr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9311F8" w:rsidRPr="000B70C3" w:rsidRDefault="009311F8" w:rsidP="009311F8">
      <w:pPr>
        <w:jc w:val="right"/>
        <w:rPr>
          <w:color w:val="111111"/>
          <w:sz w:val="28"/>
          <w:szCs w:val="28"/>
        </w:rPr>
      </w:pPr>
    </w:p>
    <w:p w:rsidR="00886D11" w:rsidRDefault="00AF7A41" w:rsidP="009311F8">
      <w:pPr>
        <w:jc w:val="right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 xml:space="preserve">Подготовила: воспитатель </w:t>
      </w:r>
      <w:r w:rsidR="00886D11">
        <w:rPr>
          <w:color w:val="111111"/>
          <w:sz w:val="28"/>
          <w:szCs w:val="28"/>
        </w:rPr>
        <w:t xml:space="preserve">первой квалификационной категории </w:t>
      </w:r>
    </w:p>
    <w:p w:rsidR="00DF20F7" w:rsidRPr="000B70C3" w:rsidRDefault="00AF7A41" w:rsidP="009311F8">
      <w:pPr>
        <w:jc w:val="right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Ивашкина</w:t>
      </w:r>
      <w:r w:rsidR="009311F8" w:rsidRPr="000B70C3">
        <w:rPr>
          <w:color w:val="111111"/>
          <w:sz w:val="28"/>
          <w:szCs w:val="28"/>
        </w:rPr>
        <w:t xml:space="preserve"> Светлана Сергеевна</w:t>
      </w:r>
      <w:r w:rsidR="008A585E" w:rsidRPr="000B70C3">
        <w:rPr>
          <w:color w:val="111111"/>
          <w:sz w:val="28"/>
          <w:szCs w:val="28"/>
        </w:rPr>
        <w:br w:type="page"/>
      </w:r>
      <w:r w:rsidR="0072288F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1721983" cy="1721983"/>
            <wp:effectExtent l="19050" t="0" r="0" b="0"/>
            <wp:docPr id="1" name="Рисунок 1" descr="C:\Users\1\Pictures\1676557729_gas-kvas-com-p-risunok-medsestri-v-detskom-sadu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676557729_gas-kvas-com-p-risunok-medsestri-v-detskom-sadu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7" cy="172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0F7" w:rsidRPr="000B70C3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DF20F7" w:rsidRPr="008E42F7" w:rsidRDefault="00886D1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DF20F7" w:rsidRPr="000B70C3">
        <w:rPr>
          <w:color w:val="111111"/>
          <w:sz w:val="28"/>
          <w:szCs w:val="28"/>
        </w:rPr>
        <w:t>В </w:t>
      </w:r>
      <w:r w:rsidR="00DF20F7" w:rsidRPr="000B70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 дошкольном</w:t>
      </w:r>
      <w:r>
        <w:rPr>
          <w:color w:val="111111"/>
          <w:sz w:val="28"/>
          <w:szCs w:val="28"/>
        </w:rPr>
        <w:t xml:space="preserve"> возрасте расширяются </w:t>
      </w:r>
      <w:r w:rsidR="00DF20F7" w:rsidRPr="000B70C3">
        <w:rPr>
          <w:color w:val="111111"/>
          <w:sz w:val="28"/>
          <w:szCs w:val="28"/>
        </w:rPr>
        <w:t>возможности </w:t>
      </w:r>
      <w:r w:rsidR="00DF20F7" w:rsidRPr="000B70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="00DF20F7" w:rsidRPr="000B70C3">
        <w:rPr>
          <w:color w:val="111111"/>
          <w:sz w:val="28"/>
          <w:szCs w:val="28"/>
        </w:rPr>
        <w:t>. Это во многом связано как большими изменениями, которые происходят в умственном и эмоционально-волевом развитии</w:t>
      </w:r>
      <w:r w:rsidR="00DF20F7" w:rsidRPr="000B70C3">
        <w:rPr>
          <w:b/>
          <w:color w:val="111111"/>
          <w:sz w:val="28"/>
          <w:szCs w:val="28"/>
        </w:rPr>
        <w:t> </w:t>
      </w:r>
      <w:r w:rsidR="00DF20F7" w:rsidRPr="000B70C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DF20F7" w:rsidRPr="000B70C3">
        <w:rPr>
          <w:color w:val="111111"/>
          <w:sz w:val="28"/>
          <w:szCs w:val="28"/>
        </w:rPr>
        <w:t xml:space="preserve">, в мотивационной сфере, в общении </w:t>
      </w:r>
      <w:proofErr w:type="gramStart"/>
      <w:r w:rsidR="00DF20F7" w:rsidRPr="000B70C3">
        <w:rPr>
          <w:color w:val="111111"/>
          <w:sz w:val="28"/>
          <w:szCs w:val="28"/>
        </w:rPr>
        <w:t>со</w:t>
      </w:r>
      <w:proofErr w:type="gramEnd"/>
      <w:r w:rsidR="00DF20F7" w:rsidRPr="000B70C3">
        <w:rPr>
          <w:color w:val="111111"/>
          <w:sz w:val="28"/>
          <w:szCs w:val="28"/>
        </w:rPr>
        <w:t xml:space="preserve"> взрослыми и сверстниками, так и достигнутым к 5 годам уровнем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нравственной воспитанности</w:t>
      </w:r>
      <w:r w:rsidR="00DF20F7" w:rsidRPr="008E42F7">
        <w:rPr>
          <w:b/>
          <w:color w:val="111111"/>
          <w:sz w:val="28"/>
          <w:szCs w:val="28"/>
        </w:rPr>
        <w:t>.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Старший дошкольный</w:t>
      </w:r>
      <w:r w:rsidR="00DF20F7" w:rsidRPr="000B70C3">
        <w:rPr>
          <w:color w:val="111111"/>
          <w:sz w:val="28"/>
          <w:szCs w:val="28"/>
        </w:rPr>
        <w:t> возраст является наиболее ответственным этапом в развитии механизмов поведения и деятельности, в становлении личности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 в целом</w:t>
      </w:r>
      <w:r w:rsidR="00DF20F7" w:rsidRPr="008E42F7">
        <w:rPr>
          <w:b/>
          <w:color w:val="111111"/>
          <w:sz w:val="28"/>
          <w:szCs w:val="28"/>
        </w:rPr>
        <w:t>.</w:t>
      </w:r>
    </w:p>
    <w:p w:rsidR="00DF20F7" w:rsidRPr="000B70C3" w:rsidRDefault="00886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DF20F7" w:rsidRPr="000B70C3">
        <w:rPr>
          <w:color w:val="111111"/>
          <w:sz w:val="28"/>
          <w:szCs w:val="28"/>
        </w:rPr>
        <w:t xml:space="preserve">Новые черты появляются у детей во взаимоотношениях </w:t>
      </w:r>
      <w:proofErr w:type="gramStart"/>
      <w:r w:rsidR="00DF20F7" w:rsidRPr="000B70C3">
        <w:rPr>
          <w:color w:val="111111"/>
          <w:sz w:val="28"/>
          <w:szCs w:val="28"/>
        </w:rPr>
        <w:t>со</w:t>
      </w:r>
      <w:proofErr w:type="gramEnd"/>
      <w:r w:rsidR="00DF20F7" w:rsidRPr="000B70C3">
        <w:rPr>
          <w:color w:val="111111"/>
          <w:sz w:val="28"/>
          <w:szCs w:val="28"/>
        </w:rPr>
        <w:t xml:space="preserve"> взрослыми и сверстниками. Авторитет взрослого, его оценочное суждение продолжают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</w:t>
      </w:r>
      <w:r w:rsidR="00DF20F7" w:rsidRPr="000B70C3">
        <w:rPr>
          <w:color w:val="111111"/>
          <w:sz w:val="28"/>
          <w:szCs w:val="28"/>
        </w:rPr>
        <w:t> серьезную роль в поведении. Отношение к взрослым выражается в формирующемся чувстве уважения. Растущая самостоятельность и осознанность поведения приводят к развитию способности руководствоваться в поступках усвоенными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нравственными нормами</w:t>
      </w:r>
      <w:r w:rsidR="00DF20F7" w:rsidRPr="008E42F7">
        <w:rPr>
          <w:b/>
          <w:color w:val="111111"/>
          <w:sz w:val="28"/>
          <w:szCs w:val="28"/>
        </w:rPr>
        <w:t>.</w:t>
      </w:r>
      <w:r w:rsidR="00DF20F7" w:rsidRPr="000B70C3">
        <w:rPr>
          <w:color w:val="111111"/>
          <w:sz w:val="28"/>
          <w:szCs w:val="28"/>
        </w:rPr>
        <w:t xml:space="preserve"> Возникают внутренние </w:t>
      </w:r>
      <w:r w:rsidR="00DF20F7" w:rsidRPr="000B70C3">
        <w:rPr>
          <w:i/>
          <w:iCs/>
          <w:color w:val="111111"/>
          <w:sz w:val="28"/>
          <w:szCs w:val="28"/>
          <w:bdr w:val="none" w:sz="0" w:space="0" w:color="auto" w:frame="1"/>
        </w:rPr>
        <w:t>«этические инстанции»</w:t>
      </w:r>
      <w:r w:rsidR="00DF20F7" w:rsidRPr="000B70C3">
        <w:rPr>
          <w:color w:val="111111"/>
          <w:sz w:val="28"/>
          <w:szCs w:val="28"/>
        </w:rPr>
        <w:t>, которые начинают определять поступки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дошкольника</w:t>
      </w:r>
      <w:r w:rsidR="00DF20F7" w:rsidRPr="008E42F7">
        <w:rPr>
          <w:b/>
          <w:color w:val="111111"/>
          <w:sz w:val="28"/>
          <w:szCs w:val="28"/>
        </w:rPr>
        <w:t>.</w:t>
      </w:r>
    </w:p>
    <w:p w:rsidR="00DF20F7" w:rsidRPr="000B70C3" w:rsidRDefault="00886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proofErr w:type="gramStart"/>
      <w:r w:rsidR="00DF20F7" w:rsidRPr="000B70C3">
        <w:rPr>
          <w:color w:val="111111"/>
          <w:sz w:val="28"/>
          <w:szCs w:val="28"/>
        </w:rPr>
        <w:t>В этом возрасте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воспитываются нравственные чувства</w:t>
      </w:r>
      <w:r w:rsidR="00DF20F7" w:rsidRPr="000B70C3">
        <w:rPr>
          <w:color w:val="111111"/>
          <w:sz w:val="28"/>
          <w:szCs w:val="28"/>
        </w:rPr>
        <w:t>, определяющие отношение детей к окружающим людям (взрослым, сверстникам, малышам, к труду, к природе, к важным общественным событиям, к Родине.</w:t>
      </w:r>
      <w:proofErr w:type="gramEnd"/>
    </w:p>
    <w:p w:rsidR="00DF20F7" w:rsidRPr="000B70C3" w:rsidRDefault="00886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DF20F7" w:rsidRPr="000B70C3">
        <w:rPr>
          <w:color w:val="111111"/>
          <w:sz w:val="28"/>
          <w:szCs w:val="28"/>
        </w:rPr>
        <w:t xml:space="preserve">Происходит дальнейшее развитие положительных чувств по отношению к сверстникам. Основой развития этих чувств являются яркие впечатления о явлениях общественной жизни, эмоционально насыщенные знания, которые получают дети в процессе </w:t>
      </w:r>
      <w:proofErr w:type="spellStart"/>
      <w:r w:rsidR="00DF20F7" w:rsidRPr="000B70C3">
        <w:rPr>
          <w:color w:val="111111"/>
          <w:sz w:val="28"/>
          <w:szCs w:val="28"/>
        </w:rPr>
        <w:t>нод</w:t>
      </w:r>
      <w:proofErr w:type="spellEnd"/>
      <w:r w:rsidR="00DF20F7" w:rsidRPr="000B70C3">
        <w:rPr>
          <w:color w:val="111111"/>
          <w:sz w:val="28"/>
          <w:szCs w:val="28"/>
        </w:rPr>
        <w:t>, при ознакомлении с художественной литературой, изобразительным искусством, участвуя в практической деятельности. Задача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состоит в том</w:t>
      </w:r>
      <w:r w:rsidR="00DF20F7" w:rsidRPr="000B70C3">
        <w:rPr>
          <w:color w:val="111111"/>
          <w:sz w:val="28"/>
          <w:szCs w:val="28"/>
        </w:rPr>
        <w:t>, чтобы сформировать действенность моральных чувств, стремление к поступкам, в основе которых лежат </w:t>
      </w:r>
      <w:r w:rsidR="00DF20F7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 ценные побуждения</w:t>
      </w:r>
      <w:r w:rsid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171028" w:rsidRPr="000B70C3" w:rsidRDefault="00886D11">
      <w:pPr>
        <w:pStyle w:val="a3"/>
        <w:shd w:val="clear" w:color="auto" w:fill="FFFFFF"/>
        <w:spacing w:before="0" w:beforeAutospacing="0" w:after="0" w:afterAutospacing="0"/>
        <w:ind w:firstLine="360"/>
        <w:divId w:val="19527354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171028" w:rsidRPr="000B70C3">
        <w:rPr>
          <w:color w:val="111111"/>
          <w:sz w:val="28"/>
          <w:szCs w:val="28"/>
        </w:rPr>
        <w:t>Ведущей деятельностью детей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является игра</w:t>
      </w:r>
      <w:r w:rsidR="00171028" w:rsidRPr="000B70C3">
        <w:rPr>
          <w:color w:val="111111"/>
          <w:sz w:val="28"/>
          <w:szCs w:val="28"/>
        </w:rPr>
        <w:t xml:space="preserve">, а одним из видов </w:t>
      </w:r>
      <w:r w:rsidR="00171028" w:rsidRPr="008E42F7">
        <w:rPr>
          <w:b/>
          <w:color w:val="111111"/>
          <w:sz w:val="28"/>
          <w:szCs w:val="28"/>
        </w:rPr>
        <w:t>-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="00171028" w:rsidRPr="008E42F7">
        <w:rPr>
          <w:b/>
          <w:color w:val="111111"/>
          <w:sz w:val="28"/>
          <w:szCs w:val="28"/>
        </w:rPr>
        <w:t>.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="00171028" w:rsidRPr="000B70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="00171028" w:rsidRPr="000B70C3">
        <w:rPr>
          <w:color w:val="111111"/>
          <w:sz w:val="28"/>
          <w:szCs w:val="28"/>
        </w:rPr>
        <w:t>, в которой дети берут на себя роли взрослых и в общественной форме в</w:t>
      </w:r>
      <w:r w:rsidR="00970722">
        <w:rPr>
          <w:color w:val="111111"/>
          <w:sz w:val="28"/>
          <w:szCs w:val="28"/>
        </w:rPr>
        <w:t xml:space="preserve"> специально создаваемых игровых </w:t>
      </w:r>
      <w:r w:rsidR="00171028" w:rsidRPr="000B70C3">
        <w:rPr>
          <w:color w:val="111111"/>
          <w:sz w:val="28"/>
          <w:szCs w:val="28"/>
        </w:rPr>
        <w:t>условиях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воспроизводят</w:t>
      </w:r>
      <w:r w:rsidR="00171028" w:rsidRPr="000B70C3">
        <w:rPr>
          <w:color w:val="111111"/>
          <w:sz w:val="28"/>
          <w:szCs w:val="28"/>
        </w:rPr>
        <w:t> деятельность взрослых и отношения между ними. Именно в ней детьми усваиваются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нравственные</w:t>
      </w:r>
      <w:r w:rsidR="00171028" w:rsidRPr="000B70C3">
        <w:rPr>
          <w:color w:val="111111"/>
          <w:sz w:val="28"/>
          <w:szCs w:val="28"/>
        </w:rPr>
        <w:t> нормы и образцы поведения в обществе.</w:t>
      </w:r>
    </w:p>
    <w:p w:rsidR="00171028" w:rsidRPr="000B70C3" w:rsidRDefault="00886D11">
      <w:pPr>
        <w:pStyle w:val="a3"/>
        <w:shd w:val="clear" w:color="auto" w:fill="FFFFFF"/>
        <w:spacing w:before="0" w:beforeAutospacing="0" w:after="0" w:afterAutospacing="0"/>
        <w:ind w:firstLine="360"/>
        <w:divId w:val="1952735434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="00171028" w:rsidRPr="000B70C3">
        <w:rPr>
          <w:color w:val="111111"/>
          <w:sz w:val="28"/>
          <w:szCs w:val="28"/>
        </w:rPr>
        <w:t> проходит длительный и сложный путь развития, начинаясь в младшем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="00171028" w:rsidRPr="000B70C3">
        <w:rPr>
          <w:color w:val="111111"/>
          <w:sz w:val="28"/>
          <w:szCs w:val="28"/>
        </w:rPr>
        <w:t> возрасте с простейшей ролевой игры и игры "рядом", в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старшем дошкольном</w:t>
      </w:r>
      <w:r w:rsidR="00171028" w:rsidRPr="000B70C3">
        <w:rPr>
          <w:color w:val="111111"/>
          <w:sz w:val="28"/>
          <w:szCs w:val="28"/>
        </w:rPr>
        <w:t xml:space="preserve"> возрасте она достигает </w:t>
      </w:r>
      <w:r w:rsidR="00171028" w:rsidRPr="000B70C3">
        <w:rPr>
          <w:color w:val="111111"/>
          <w:sz w:val="28"/>
          <w:szCs w:val="28"/>
        </w:rPr>
        <w:lastRenderedPageBreak/>
        <w:t>наиболее высокого развития, трансформируясь в длительную коллективную творческую игру с развёрнутым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сюжетом</w:t>
      </w:r>
      <w:r w:rsidR="00171028" w:rsidRPr="000B70C3">
        <w:rPr>
          <w:color w:val="111111"/>
          <w:sz w:val="28"/>
          <w:szCs w:val="28"/>
        </w:rPr>
        <w:t>.</w:t>
      </w:r>
    </w:p>
    <w:p w:rsidR="00171028" w:rsidRPr="000B70C3" w:rsidRDefault="00886D11">
      <w:pPr>
        <w:pStyle w:val="a3"/>
        <w:shd w:val="clear" w:color="auto" w:fill="FFFFFF"/>
        <w:spacing w:before="0" w:beforeAutospacing="0" w:after="0" w:afterAutospacing="0"/>
        <w:ind w:firstLine="360"/>
        <w:divId w:val="19527354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171028" w:rsidRPr="000B70C3">
        <w:rPr>
          <w:color w:val="111111"/>
          <w:sz w:val="28"/>
          <w:szCs w:val="28"/>
        </w:rPr>
        <w:t>Отличительной особенностью </w:t>
      </w:r>
      <w:r w:rsidR="00171028"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сюжетно-ролевой игры является то</w:t>
      </w:r>
      <w:r w:rsidR="00171028" w:rsidRPr="000B70C3">
        <w:rPr>
          <w:color w:val="111111"/>
          <w:sz w:val="28"/>
          <w:szCs w:val="28"/>
        </w:rPr>
        <w:t>, что ее создают сами дети, а их игровая деятельность носит ярко выраженный самостоятельный и творческий характер.</w:t>
      </w:r>
    </w:p>
    <w:p w:rsidR="00171028" w:rsidRPr="000B70C3" w:rsidRDefault="00171028">
      <w:pPr>
        <w:pStyle w:val="a3"/>
        <w:shd w:val="clear" w:color="auto" w:fill="FFFFFF"/>
        <w:spacing w:before="0" w:beforeAutospacing="0" w:after="0" w:afterAutospacing="0"/>
        <w:ind w:firstLine="360"/>
        <w:divId w:val="1952735434"/>
        <w:rPr>
          <w:color w:val="111111"/>
          <w:sz w:val="28"/>
          <w:szCs w:val="28"/>
        </w:rPr>
      </w:pP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 - ролевая игра детей дошкольного</w:t>
      </w:r>
      <w:r w:rsidRPr="000B70C3">
        <w:rPr>
          <w:color w:val="111111"/>
          <w:sz w:val="28"/>
          <w:szCs w:val="28"/>
        </w:rPr>
        <w:t> возраста в развернутом виде представляет деятельность, в которой дети берут на себя роли </w:t>
      </w:r>
      <w:r w:rsidRPr="000B70C3">
        <w:rPr>
          <w:i/>
          <w:iCs/>
          <w:color w:val="111111"/>
          <w:sz w:val="28"/>
          <w:szCs w:val="28"/>
          <w:bdr w:val="none" w:sz="0" w:space="0" w:color="auto" w:frame="1"/>
        </w:rPr>
        <w:t>(функции)</w:t>
      </w:r>
      <w:r w:rsidRPr="000B70C3">
        <w:rPr>
          <w:color w:val="111111"/>
          <w:sz w:val="28"/>
          <w:szCs w:val="28"/>
        </w:rPr>
        <w:t> взрослых людей и в общественной форме в специально созданных игровых условиях,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воспроизводят</w:t>
      </w:r>
      <w:r w:rsidRPr="000B70C3">
        <w:rPr>
          <w:color w:val="111111"/>
          <w:sz w:val="28"/>
          <w:szCs w:val="28"/>
        </w:rPr>
        <w:t> деятельность взрослых и отношение между ними. Для этих условий характерно использование разнообразных игровых предметов, замещающих действительные предметы деятельности взрослых.</w:t>
      </w:r>
    </w:p>
    <w:p w:rsidR="00171028" w:rsidRPr="000B70C3" w:rsidRDefault="00171028">
      <w:pPr>
        <w:pStyle w:val="a3"/>
        <w:shd w:val="clear" w:color="auto" w:fill="FFFFFF"/>
        <w:spacing w:before="0" w:beforeAutospacing="0" w:after="0" w:afterAutospacing="0"/>
        <w:ind w:firstLine="360"/>
        <w:divId w:val="1952735434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Особенностью игровой деятельности детей, является то, что дети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воспроизводят те или иные явления</w:t>
      </w:r>
      <w:r w:rsidRPr="000B70C3">
        <w:rPr>
          <w:color w:val="111111"/>
          <w:sz w:val="28"/>
          <w:szCs w:val="28"/>
        </w:rPr>
        <w:t>, действия, взаимоотношения.</w:t>
      </w:r>
    </w:p>
    <w:p w:rsidR="009246B6" w:rsidRPr="000B70C3" w:rsidRDefault="00171028">
      <w:pPr>
        <w:pStyle w:val="a3"/>
        <w:shd w:val="clear" w:color="auto" w:fill="FFFFFF"/>
        <w:spacing w:before="225" w:beforeAutospacing="0" w:after="225" w:afterAutospacing="0"/>
        <w:ind w:firstLine="360"/>
        <w:divId w:val="1932817618"/>
        <w:rPr>
          <w:color w:val="111111"/>
          <w:sz w:val="28"/>
          <w:szCs w:val="28"/>
        </w:rPr>
      </w:pP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Сюжетно-ролевая игра</w:t>
      </w:r>
      <w:r w:rsidRPr="000B70C3">
        <w:rPr>
          <w:color w:val="111111"/>
          <w:sz w:val="28"/>
          <w:szCs w:val="28"/>
        </w:rPr>
        <w:t> - это модель взрослого общества, но связи между детьми в ней серьезные. Нередко можно наблюдать конфликтные ситуации на почве нежелания того или иного ребенка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играть свою роль</w:t>
      </w:r>
      <w:r w:rsidRPr="000B70C3">
        <w:rPr>
          <w:color w:val="111111"/>
          <w:sz w:val="28"/>
          <w:szCs w:val="28"/>
        </w:rPr>
        <w:t xml:space="preserve">. Подражая взрослым, ребенок становится похожим на них, примеряя их роли, он активно </w:t>
      </w:r>
      <w:r w:rsidR="009246B6" w:rsidRPr="000B70C3">
        <w:rPr>
          <w:color w:val="111111"/>
          <w:sz w:val="28"/>
          <w:szCs w:val="28"/>
        </w:rPr>
        <w:t>воссоздает, моделирует явления реальной жизни, переживает их, и это наполняет его жизнь богатым содержанием, оставляет след на долгие годы.</w:t>
      </w:r>
    </w:p>
    <w:p w:rsidR="009246B6" w:rsidRPr="000B70C3" w:rsidRDefault="009246B6">
      <w:pPr>
        <w:pStyle w:val="a3"/>
        <w:shd w:val="clear" w:color="auto" w:fill="FFFFFF"/>
        <w:spacing w:before="0" w:beforeAutospacing="0" w:after="0" w:afterAutospacing="0"/>
        <w:ind w:firstLine="360"/>
        <w:divId w:val="1932817618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Будучи увлекательным занятием для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8E42F7">
        <w:rPr>
          <w:b/>
          <w:color w:val="111111"/>
          <w:sz w:val="28"/>
          <w:szCs w:val="28"/>
        </w:rPr>
        <w:t>,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0B70C3">
        <w:rPr>
          <w:color w:val="111111"/>
          <w:sz w:val="28"/>
          <w:szCs w:val="28"/>
        </w:rPr>
        <w:t> вместе с тем является важнейшим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средством их воспитания и развития</w:t>
      </w:r>
      <w:r w:rsidRPr="000B70C3">
        <w:rPr>
          <w:color w:val="111111"/>
          <w:sz w:val="28"/>
          <w:szCs w:val="28"/>
        </w:rPr>
        <w:t>. Но это происходит тогда, когда она включается в организуемый и управляемый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педагогический процесс</w:t>
      </w:r>
      <w:r w:rsidRPr="000B70C3">
        <w:rPr>
          <w:color w:val="111111"/>
          <w:sz w:val="28"/>
          <w:szCs w:val="28"/>
        </w:rPr>
        <w:t>. Развитие и становление игры в значительной степени происходит именно при использовании ее как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воспитания</w:t>
      </w:r>
      <w:r w:rsidRPr="000B70C3">
        <w:rPr>
          <w:color w:val="111111"/>
          <w:sz w:val="28"/>
          <w:szCs w:val="28"/>
        </w:rPr>
        <w:t>.</w:t>
      </w:r>
    </w:p>
    <w:p w:rsidR="009246B6" w:rsidRPr="000B70C3" w:rsidRDefault="009246B6">
      <w:pPr>
        <w:pStyle w:val="a3"/>
        <w:shd w:val="clear" w:color="auto" w:fill="FFFFFF"/>
        <w:spacing w:before="0" w:beforeAutospacing="0" w:after="0" w:afterAutospacing="0"/>
        <w:ind w:firstLine="360"/>
        <w:divId w:val="1932817618"/>
        <w:rPr>
          <w:color w:val="111111"/>
          <w:sz w:val="28"/>
          <w:szCs w:val="28"/>
        </w:rPr>
      </w:pP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B70C3">
        <w:rPr>
          <w:color w:val="111111"/>
          <w:sz w:val="28"/>
          <w:szCs w:val="28"/>
        </w:rPr>
        <w:t> использует содержание игр для формирования у детей положительного отношения к другим, учит их правилам поведения, и закрепляет их. В игре и через игру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развивает у дошкольников такие качества</w:t>
      </w:r>
      <w:r w:rsidRPr="000B70C3">
        <w:rPr>
          <w:color w:val="111111"/>
          <w:sz w:val="28"/>
          <w:szCs w:val="28"/>
        </w:rPr>
        <w:t>, как смелость, честность, уважение, взаимопомощь, сотрудничество.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0B70C3">
        <w:rPr>
          <w:color w:val="111111"/>
          <w:sz w:val="28"/>
          <w:szCs w:val="28"/>
        </w:rPr>
        <w:t> - это своего рода школа, в которой ребенок активно и творчески осваивает правила и нормы поведения людей. Она является той формой деятельности, в которой в значительной мере формируется общественное поведение самих детей, их отношение к жизни, друг к другу.</w:t>
      </w:r>
    </w:p>
    <w:p w:rsidR="009246B6" w:rsidRPr="000B70C3" w:rsidRDefault="009246B6">
      <w:pPr>
        <w:pStyle w:val="a3"/>
        <w:shd w:val="clear" w:color="auto" w:fill="FFFFFF"/>
        <w:spacing w:before="0" w:beforeAutospacing="0" w:after="0" w:afterAutospacing="0"/>
        <w:ind w:firstLine="360"/>
        <w:divId w:val="1932817618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Становясь участником игры, ребенок сталкивается с необходимостью согласовывать свои намерения и действия с другими, подчиняться правилам, которые устанавливаются в игре. Вне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0B70C3">
        <w:rPr>
          <w:color w:val="111111"/>
          <w:sz w:val="28"/>
          <w:szCs w:val="28"/>
        </w:rPr>
        <w:t> руководства игры детей могут иногда оказывать и нежелательное влияние. Современные дети все больше предпочитают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играть </w:t>
      </w:r>
      <w:proofErr w:type="gramStart"/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 друг</w:t>
      </w:r>
      <w:proofErr w:type="gramEnd"/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другом</w:t>
      </w:r>
      <w:r w:rsidRPr="000B70C3">
        <w:rPr>
          <w:color w:val="111111"/>
          <w:sz w:val="28"/>
          <w:szCs w:val="28"/>
        </w:rPr>
        <w:t>, а с компьютером, не всегда предлагающим ребенку </w:t>
      </w:r>
      <w:r w:rsidRPr="000B70C3">
        <w:rPr>
          <w:i/>
          <w:iCs/>
          <w:color w:val="111111"/>
          <w:sz w:val="28"/>
          <w:szCs w:val="28"/>
          <w:bdr w:val="none" w:sz="0" w:space="0" w:color="auto" w:frame="1"/>
        </w:rPr>
        <w:t>«хорошие игры»</w:t>
      </w:r>
      <w:r w:rsidR="008E42F7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246B6" w:rsidRPr="000B70C3" w:rsidRDefault="009246B6">
      <w:pPr>
        <w:pStyle w:val="a3"/>
        <w:shd w:val="clear" w:color="auto" w:fill="FFFFFF"/>
        <w:spacing w:before="0" w:beforeAutospacing="0" w:after="0" w:afterAutospacing="0"/>
        <w:ind w:firstLine="360"/>
        <w:divId w:val="1932817618"/>
        <w:rPr>
          <w:color w:val="111111"/>
          <w:sz w:val="28"/>
          <w:szCs w:val="28"/>
        </w:rPr>
      </w:pP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0B70C3">
        <w:rPr>
          <w:color w:val="111111"/>
          <w:sz w:val="28"/>
          <w:szCs w:val="28"/>
        </w:rPr>
        <w:t> через игру раскрывает детям смысл тех или иных положительных фактов, дает их оценку, вызывает желание подражать им и тем самым формирует их отношение к тому, что отображается в игре.</w:t>
      </w:r>
    </w:p>
    <w:p w:rsidR="004123B6" w:rsidRPr="000B70C3" w:rsidRDefault="004123B6">
      <w:pPr>
        <w:pStyle w:val="a3"/>
        <w:shd w:val="clear" w:color="auto" w:fill="FFFFFF"/>
        <w:spacing w:before="0" w:beforeAutospacing="0" w:after="0" w:afterAutospacing="0"/>
        <w:ind w:firstLine="360"/>
        <w:divId w:val="895238448"/>
        <w:rPr>
          <w:color w:val="111111"/>
          <w:sz w:val="28"/>
          <w:szCs w:val="28"/>
        </w:rPr>
      </w:pP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0B70C3">
        <w:rPr>
          <w:color w:val="111111"/>
          <w:sz w:val="28"/>
          <w:szCs w:val="28"/>
        </w:rPr>
        <w:t> широко используется и как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0B70C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эстетического</w:t>
      </w:r>
      <w:r w:rsidRPr="008E42F7">
        <w:rPr>
          <w:b/>
          <w:color w:val="111111"/>
          <w:sz w:val="28"/>
          <w:szCs w:val="28"/>
        </w:rPr>
        <w:t>,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 и гуманного воспитания</w:t>
      </w:r>
      <w:r w:rsidRPr="000B70C3">
        <w:rPr>
          <w:color w:val="111111"/>
          <w:sz w:val="28"/>
          <w:szCs w:val="28"/>
        </w:rPr>
        <w:t xml:space="preserve">, потому что дети отражают окружающий их мир через </w:t>
      </w:r>
      <w:r w:rsidRPr="000B70C3">
        <w:rPr>
          <w:color w:val="111111"/>
          <w:sz w:val="28"/>
          <w:szCs w:val="28"/>
        </w:rPr>
        <w:lastRenderedPageBreak/>
        <w:t>роль, образ. В творческих ролевых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0B70C3">
        <w:rPr>
          <w:color w:val="111111"/>
          <w:sz w:val="28"/>
          <w:szCs w:val="28"/>
        </w:rPr>
        <w:t> дети переживают чувства, связанные с выполняемыми ролями заботу, теплоту, нежность мамы, ответственность шофера или доктора и т. д. В коллективных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играх</w:t>
      </w:r>
      <w:r w:rsidRPr="000B70C3">
        <w:rPr>
          <w:color w:val="111111"/>
          <w:sz w:val="28"/>
          <w:szCs w:val="28"/>
        </w:rPr>
        <w:t> проявляются общественные чувства детей дружбы, товарищества. Ребенку доставляют радость достижение в игре результата, преодоление трудностей. Огромное значение в игре имеет воображение - создание образов на основе ранее полученных впечатлений. В содержание многих игр включаются знакомые песни, танцы, стихи, загадки. Все это позволяет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0B70C3">
        <w:rPr>
          <w:color w:val="111111"/>
          <w:sz w:val="28"/>
          <w:szCs w:val="28"/>
        </w:rPr>
        <w:t> углублять эстетические переживания детей, сформировать у детей такие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нравственные</w:t>
      </w:r>
      <w:r w:rsidRPr="000B70C3">
        <w:rPr>
          <w:color w:val="111111"/>
          <w:sz w:val="28"/>
          <w:szCs w:val="28"/>
        </w:rPr>
        <w:t> качества как коммуникативные способности и качества; умение распознавать эмоции других и владеть своими чувствами; позитивное отношение к другим людям, даже если они </w:t>
      </w:r>
      <w:r w:rsidRPr="000B70C3">
        <w:rPr>
          <w:i/>
          <w:iCs/>
          <w:color w:val="111111"/>
          <w:sz w:val="28"/>
          <w:szCs w:val="28"/>
          <w:bdr w:val="none" w:sz="0" w:space="0" w:color="auto" w:frame="1"/>
        </w:rPr>
        <w:t>«совсем другие»</w:t>
      </w:r>
      <w:r w:rsidRPr="000B70C3">
        <w:rPr>
          <w:color w:val="111111"/>
          <w:sz w:val="28"/>
          <w:szCs w:val="28"/>
        </w:rPr>
        <w:t>; умение сопереживать, или радоваться чужим радостям и огорчаться из-за чужих огорчений; умение выражать свои потребности и чувства с помощью вербальных и невербальных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0B70C3">
        <w:rPr>
          <w:color w:val="111111"/>
          <w:sz w:val="28"/>
          <w:szCs w:val="28"/>
        </w:rPr>
        <w:t>; умение взаимодействовать и сотрудничать.</w:t>
      </w:r>
    </w:p>
    <w:p w:rsidR="004123B6" w:rsidRPr="000B70C3" w:rsidRDefault="004123B6">
      <w:pPr>
        <w:pStyle w:val="a3"/>
        <w:shd w:val="clear" w:color="auto" w:fill="FFFFFF"/>
        <w:spacing w:before="0" w:beforeAutospacing="0" w:after="0" w:afterAutospacing="0"/>
        <w:ind w:firstLine="360"/>
        <w:divId w:val="895238448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Иногда знания и представления о труде людей, о конкретных действиях, взаимоотношениях оказываются недостаточными, и возникает необходимость в их пополнении. Потребность в новых знаниях выражается в вопросах детей.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отвечает на них</w:t>
      </w:r>
      <w:r w:rsidRPr="000B70C3">
        <w:rPr>
          <w:color w:val="111111"/>
          <w:sz w:val="28"/>
          <w:szCs w:val="28"/>
        </w:rPr>
        <w:t>, прислушивается к разговорам во время игры, помогает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играющим</w:t>
      </w:r>
      <w:r w:rsidRPr="000B70C3">
        <w:rPr>
          <w:color w:val="111111"/>
          <w:sz w:val="28"/>
          <w:szCs w:val="28"/>
        </w:rPr>
        <w:t> достигать взаимопонимания, договоренности. Следовательно,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0B70C3">
        <w:rPr>
          <w:color w:val="111111"/>
          <w:sz w:val="28"/>
          <w:szCs w:val="28"/>
        </w:rPr>
        <w:t> не только закрепляет уже имеющиеся у детей знания и представления, но и является своеобразной формой активной познавательной деятельности, в процессе которой они под руководством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0B70C3">
        <w:rPr>
          <w:color w:val="111111"/>
          <w:sz w:val="28"/>
          <w:szCs w:val="28"/>
        </w:rPr>
        <w:t> овладевают новыми знаниями.</w:t>
      </w:r>
    </w:p>
    <w:p w:rsidR="00171028" w:rsidRPr="000B70C3" w:rsidRDefault="00171028">
      <w:pPr>
        <w:pStyle w:val="a3"/>
        <w:shd w:val="clear" w:color="auto" w:fill="FFFFFF"/>
        <w:spacing w:before="0" w:beforeAutospacing="0" w:after="0" w:afterAutospacing="0"/>
        <w:ind w:firstLine="360"/>
        <w:divId w:val="1952735434"/>
        <w:rPr>
          <w:color w:val="111111"/>
          <w:sz w:val="28"/>
          <w:szCs w:val="28"/>
        </w:rPr>
      </w:pPr>
    </w:p>
    <w:p w:rsidR="005D6335" w:rsidRPr="000B70C3" w:rsidRDefault="005D6335">
      <w:pPr>
        <w:pStyle w:val="a3"/>
        <w:shd w:val="clear" w:color="auto" w:fill="FFFFFF"/>
        <w:spacing w:before="0" w:beforeAutospacing="0" w:after="0" w:afterAutospacing="0"/>
        <w:ind w:firstLine="360"/>
        <w:divId w:val="822045877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Таким образом,</w:t>
      </w:r>
      <w:r w:rsidR="008E42F7">
        <w:rPr>
          <w:color w:val="111111"/>
          <w:sz w:val="28"/>
          <w:szCs w:val="28"/>
        </w:rPr>
        <w:t xml:space="preserve"> </w:t>
      </w:r>
      <w:r w:rsidRPr="000B70C3">
        <w:rPr>
          <w:color w:val="111111"/>
          <w:sz w:val="28"/>
          <w:szCs w:val="28"/>
          <w:u w:val="single"/>
          <w:bdr w:val="none" w:sz="0" w:space="0" w:color="auto" w:frame="1"/>
        </w:rPr>
        <w:t>можно сделать следующие выводы</w:t>
      </w:r>
      <w:r w:rsidRPr="000B70C3">
        <w:rPr>
          <w:color w:val="111111"/>
          <w:sz w:val="28"/>
          <w:szCs w:val="28"/>
        </w:rPr>
        <w:t>:</w:t>
      </w:r>
    </w:p>
    <w:p w:rsidR="005D6335" w:rsidRPr="000B70C3" w:rsidRDefault="005D6335">
      <w:pPr>
        <w:pStyle w:val="a3"/>
        <w:shd w:val="clear" w:color="auto" w:fill="FFFFFF"/>
        <w:spacing w:before="0" w:beforeAutospacing="0" w:after="0" w:afterAutospacing="0"/>
        <w:ind w:firstLine="360"/>
        <w:divId w:val="822045877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1. 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Сюжетно-ролевая игра - очень мощное средство воспитания</w:t>
      </w:r>
      <w:r w:rsidRPr="000B70C3">
        <w:rPr>
          <w:color w:val="111111"/>
          <w:sz w:val="28"/>
          <w:szCs w:val="28"/>
        </w:rPr>
        <w:t> и развития личности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0B70C3">
        <w:rPr>
          <w:color w:val="111111"/>
          <w:sz w:val="28"/>
          <w:szCs w:val="28"/>
        </w:rPr>
        <w:t>. Но то, насколько она будет богатой и разнообразной, и как много сложных жизненных коллизий преодолеют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8E42F7">
        <w:rPr>
          <w:b/>
          <w:color w:val="111111"/>
          <w:sz w:val="28"/>
          <w:szCs w:val="28"/>
        </w:rPr>
        <w:t>,</w:t>
      </w:r>
      <w:r w:rsidRPr="000B70C3">
        <w:rPr>
          <w:color w:val="111111"/>
          <w:sz w:val="28"/>
          <w:szCs w:val="28"/>
        </w:rPr>
        <w:t xml:space="preserve"> зависит от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дошкольного учреждения</w:t>
      </w:r>
      <w:r w:rsidRPr="000B70C3">
        <w:rPr>
          <w:color w:val="111111"/>
          <w:sz w:val="28"/>
          <w:szCs w:val="28"/>
        </w:rPr>
        <w:t>.</w:t>
      </w:r>
    </w:p>
    <w:p w:rsidR="005D6335" w:rsidRPr="000B70C3" w:rsidRDefault="005D6335">
      <w:pPr>
        <w:pStyle w:val="a3"/>
        <w:shd w:val="clear" w:color="auto" w:fill="FFFFFF"/>
        <w:spacing w:before="0" w:beforeAutospacing="0" w:after="0" w:afterAutospacing="0"/>
        <w:ind w:firstLine="360"/>
        <w:divId w:val="822045877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2. Важно через игру формировать у детей не только представления о должном поведении или коммуникативные навыки, а прежде всего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нравственные чувства</w:t>
      </w:r>
      <w:r w:rsidRPr="000B70C3">
        <w:rPr>
          <w:color w:val="111111"/>
          <w:sz w:val="28"/>
          <w:szCs w:val="28"/>
        </w:rPr>
        <w:t>. Только в этом случае ребёнка можно научить способности понимать другого, сравнивать себя с другими, прислушиваться к себе и окружающим. На этом фундаменте строится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нравственное</w:t>
      </w:r>
      <w:r w:rsidRPr="000B70C3">
        <w:rPr>
          <w:color w:val="111111"/>
          <w:sz w:val="28"/>
          <w:szCs w:val="28"/>
        </w:rPr>
        <w:t> отношение к окружающим людям сочувствие, сопереживание, терпимость, содействие.</w:t>
      </w:r>
    </w:p>
    <w:p w:rsidR="005D6335" w:rsidRPr="000B70C3" w:rsidRDefault="005D6335">
      <w:pPr>
        <w:pStyle w:val="a3"/>
        <w:shd w:val="clear" w:color="auto" w:fill="FFFFFF"/>
        <w:spacing w:before="0" w:beforeAutospacing="0" w:after="0" w:afterAutospacing="0"/>
        <w:ind w:firstLine="360"/>
        <w:divId w:val="822045877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3. Развитие моральных суждений и оценок со стороны взрослых необходимо, но недостаточно для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0B70C3">
        <w:rPr>
          <w:color w:val="111111"/>
          <w:sz w:val="28"/>
          <w:szCs w:val="28"/>
        </w:rPr>
        <w:t>. Важно создать игровые условия, когда норма морали начнет регулировать реальное поведение ребенка, то есть установить связь между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нравственным сознанием и нравственным поведением</w:t>
      </w:r>
      <w:r w:rsidRPr="000B70C3">
        <w:rPr>
          <w:color w:val="111111"/>
          <w:sz w:val="28"/>
          <w:szCs w:val="28"/>
        </w:rPr>
        <w:t>. И соблюдение нормы выступает эмоциональным подкреплением для </w:t>
      </w:r>
      <w:r w:rsidRPr="008E42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0B70C3">
        <w:rPr>
          <w:color w:val="111111"/>
          <w:sz w:val="28"/>
          <w:szCs w:val="28"/>
        </w:rPr>
        <w:t>.</w:t>
      </w:r>
    </w:p>
    <w:p w:rsidR="005D6335" w:rsidRPr="000B70C3" w:rsidRDefault="005D6335">
      <w:pPr>
        <w:pStyle w:val="a3"/>
        <w:shd w:val="clear" w:color="auto" w:fill="FFFFFF"/>
        <w:spacing w:before="0" w:beforeAutospacing="0" w:after="0" w:afterAutospacing="0"/>
        <w:ind w:firstLine="360"/>
        <w:divId w:val="822045877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4. Взаимосвязь </w:t>
      </w:r>
      <w:r w:rsidRPr="0097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</w:t>
      </w:r>
      <w:r w:rsidRPr="000B70C3">
        <w:rPr>
          <w:color w:val="111111"/>
          <w:sz w:val="28"/>
          <w:szCs w:val="28"/>
        </w:rPr>
        <w:t> сознания и поведения устанавливается тогда, когда ребенка упражняют в </w:t>
      </w:r>
      <w:r w:rsidRPr="0097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нравственных поступках</w:t>
      </w:r>
      <w:r w:rsidRPr="000B70C3">
        <w:rPr>
          <w:color w:val="111111"/>
          <w:sz w:val="28"/>
          <w:szCs w:val="28"/>
        </w:rPr>
        <w:t xml:space="preserve">, ставят в ситуацию морального выбора, когда он сам решает, как поступить, найти </w:t>
      </w:r>
      <w:r w:rsidRPr="000B70C3">
        <w:rPr>
          <w:color w:val="111111"/>
          <w:sz w:val="28"/>
          <w:szCs w:val="28"/>
        </w:rPr>
        <w:lastRenderedPageBreak/>
        <w:t>выход. Делая выбор в пользу соблюдения нормы, преодолевая сиюминутные желания и поступаясь собственными интересами в пользу другого, чтобы порадовать его, ребенок получает удовольствие от того, что поступил правильно. Постепенно такое поведение становится привычкой и появляется потребность соблюдать норму.</w:t>
      </w:r>
    </w:p>
    <w:p w:rsidR="005D6335" w:rsidRPr="000B70C3" w:rsidRDefault="005D6335">
      <w:pPr>
        <w:pStyle w:val="a3"/>
        <w:shd w:val="clear" w:color="auto" w:fill="FFFFFF"/>
        <w:spacing w:before="0" w:beforeAutospacing="0" w:after="0" w:afterAutospacing="0"/>
        <w:ind w:firstLine="360"/>
        <w:divId w:val="822045877"/>
        <w:rPr>
          <w:color w:val="111111"/>
          <w:sz w:val="28"/>
          <w:szCs w:val="28"/>
        </w:rPr>
      </w:pPr>
      <w:r w:rsidRPr="000B70C3">
        <w:rPr>
          <w:color w:val="111111"/>
          <w:sz w:val="28"/>
          <w:szCs w:val="28"/>
        </w:rPr>
        <w:t>5. В сфере </w:t>
      </w:r>
      <w:r w:rsidRPr="0097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0B70C3">
        <w:rPr>
          <w:color w:val="111111"/>
          <w:sz w:val="28"/>
          <w:szCs w:val="28"/>
        </w:rPr>
        <w:t> для ребёнка пример взрослого </w:t>
      </w:r>
      <w:r w:rsidRPr="0097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играет важнейшую роль</w:t>
      </w:r>
      <w:r w:rsidR="009707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DF20F7" w:rsidRDefault="00BD0AD6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B70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Ролевую игру с функциональной точки зрения можно рассматривать как подготовку ребенка к участию в общественной жизни в различных социальных ролях. Вовлекая ребенка в процесс организации и проведения ролевой игры, </w:t>
      </w:r>
      <w:r w:rsidRPr="00970722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B70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способствует обогащению содержания картины мира у </w:t>
      </w:r>
      <w:r w:rsidRPr="00970722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0B70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, что делает возможным вывод большинства детей </w:t>
      </w:r>
      <w:r w:rsidRPr="00970722"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старшей</w:t>
      </w:r>
      <w:r w:rsidRPr="00970722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0B70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группы детского сада на высокий уровень ее </w:t>
      </w:r>
      <w:proofErr w:type="spellStart"/>
      <w:r w:rsidRPr="000B70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сформированности</w:t>
      </w:r>
      <w:proofErr w:type="spellEnd"/>
      <w:r w:rsidRPr="000B70C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2056F" w:rsidRDefault="0092056F">
      <w:pP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2056F" w:rsidRPr="000B70C3" w:rsidRDefault="0092056F">
      <w:pPr>
        <w:rPr>
          <w:rFonts w:ascii="Times New Roman" w:hAnsi="Times New Roman" w:cs="Times New Roman"/>
          <w:sz w:val="28"/>
          <w:szCs w:val="28"/>
        </w:rPr>
      </w:pPr>
    </w:p>
    <w:sectPr w:rsidR="0092056F" w:rsidRPr="000B70C3" w:rsidSect="007228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20F7"/>
    <w:rsid w:val="000B70C3"/>
    <w:rsid w:val="0015482F"/>
    <w:rsid w:val="00171028"/>
    <w:rsid w:val="002245E7"/>
    <w:rsid w:val="00303636"/>
    <w:rsid w:val="00401C16"/>
    <w:rsid w:val="004123B6"/>
    <w:rsid w:val="00576EF5"/>
    <w:rsid w:val="005D6335"/>
    <w:rsid w:val="0072288F"/>
    <w:rsid w:val="00886D11"/>
    <w:rsid w:val="008A585E"/>
    <w:rsid w:val="008E42F7"/>
    <w:rsid w:val="0092056F"/>
    <w:rsid w:val="009246B6"/>
    <w:rsid w:val="009311F8"/>
    <w:rsid w:val="00970722"/>
    <w:rsid w:val="009A7F15"/>
    <w:rsid w:val="00AF7A41"/>
    <w:rsid w:val="00BD0AD6"/>
    <w:rsid w:val="00CB634D"/>
    <w:rsid w:val="00DF20F7"/>
    <w:rsid w:val="00E22E05"/>
    <w:rsid w:val="00E7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F20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20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20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 Alyona</dc:creator>
  <cp:lastModifiedBy>1</cp:lastModifiedBy>
  <cp:revision>4</cp:revision>
  <dcterms:created xsi:type="dcterms:W3CDTF">2024-02-14T06:54:00Z</dcterms:created>
  <dcterms:modified xsi:type="dcterms:W3CDTF">2024-02-14T06:55:00Z</dcterms:modified>
</cp:coreProperties>
</file>